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2023" w14:textId="730FAF2F" w:rsidR="009D7084" w:rsidRPr="00C26320" w:rsidRDefault="00C26320" w:rsidP="00C26320">
      <w:pPr>
        <w:jc w:val="center"/>
        <w:rPr>
          <w:rFonts w:ascii="Copperplate Gothic Bold" w:hAnsi="Copperplate Gothic Bold"/>
          <w:sz w:val="48"/>
          <w:szCs w:val="48"/>
        </w:rPr>
      </w:pPr>
      <w:r w:rsidRPr="00C26320">
        <w:rPr>
          <w:rFonts w:ascii="Copperplate Gothic Bold" w:hAnsi="Copperplate Gothic Bold"/>
          <w:sz w:val="48"/>
          <w:szCs w:val="48"/>
        </w:rPr>
        <w:t>RESIDENCE JEANNE D’ARC</w:t>
      </w:r>
    </w:p>
    <w:p w14:paraId="6A73C284" w14:textId="77777777" w:rsidR="00C26320" w:rsidRDefault="00C26320" w:rsidP="00C26320">
      <w:pPr>
        <w:jc w:val="center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800E5" wp14:editId="2197385F">
                <wp:simplePos x="0" y="0"/>
                <wp:positionH relativeFrom="column">
                  <wp:posOffset>1205230</wp:posOffset>
                </wp:positionH>
                <wp:positionV relativeFrom="paragraph">
                  <wp:posOffset>28575</wp:posOffset>
                </wp:positionV>
                <wp:extent cx="3317875" cy="45085"/>
                <wp:effectExtent l="0" t="0" r="34925" b="31115"/>
                <wp:wrapThrough wrapText="bothSides">
                  <wp:wrapPolygon edited="0">
                    <wp:start x="0" y="0"/>
                    <wp:lineTo x="0" y="24338"/>
                    <wp:lineTo x="21662" y="24338"/>
                    <wp:lineTo x="21662" y="0"/>
                    <wp:lineTo x="0" y="0"/>
                  </wp:wrapPolygon>
                </wp:wrapThrough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1787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0D7B6711" id="Ellipse 2" o:spid="_x0000_s1026" style="position:absolute;margin-left:94.9pt;margin-top:2.25pt;width:261.25pt;height:3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" fillcolor="#5b9bd5 [3204]" strokecolor="#1f4d78 [1604]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Arial Rounded MT Bold" w:hAnsi="Arial Rounded MT Bold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A4C8F" wp14:editId="4037DEB2">
                <wp:simplePos x="0" y="0"/>
                <wp:positionH relativeFrom="column">
                  <wp:posOffset>1209040</wp:posOffset>
                </wp:positionH>
                <wp:positionV relativeFrom="paragraph">
                  <wp:posOffset>34925</wp:posOffset>
                </wp:positionV>
                <wp:extent cx="3314700" cy="0"/>
                <wp:effectExtent l="0" t="0" r="12700" b="254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60615BC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pt,2.75pt" to="356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</w:p>
    <w:p w14:paraId="75FA400E" w14:textId="27A5BA71" w:rsidR="00C26320" w:rsidRDefault="006910F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Association de Gestion du </w:t>
      </w:r>
      <w:r w:rsidR="00096D5F">
        <w:rPr>
          <w:rFonts w:ascii="Arial Rounded MT Bold" w:hAnsi="Arial Rounded MT Bold"/>
          <w:sz w:val="20"/>
          <w:szCs w:val="20"/>
        </w:rPr>
        <w:t>Foyer-</w:t>
      </w:r>
      <w:r w:rsidR="00C26320">
        <w:rPr>
          <w:rFonts w:ascii="Arial Rounded MT Bold" w:hAnsi="Arial Rounded MT Bold"/>
          <w:sz w:val="20"/>
          <w:szCs w:val="20"/>
        </w:rPr>
        <w:t>Logement Jeanne d’Arc</w:t>
      </w:r>
    </w:p>
    <w:p w14:paraId="0846893C" w14:textId="77777777" w:rsidR="004C2B21" w:rsidRDefault="004C2B21" w:rsidP="00BE4A5D">
      <w:pPr>
        <w:jc w:val="both"/>
        <w:rPr>
          <w:i/>
          <w:color w:val="000000"/>
        </w:rPr>
      </w:pPr>
    </w:p>
    <w:p w14:paraId="667F16E6" w14:textId="76BD9706" w:rsidR="009828CF" w:rsidRPr="008149A1" w:rsidRDefault="009558CA" w:rsidP="00BE4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color w:val="2E74B5" w:themeColor="accent1" w:themeShade="BF"/>
          <w:sz w:val="40"/>
          <w:szCs w:val="40"/>
        </w:rPr>
      </w:pPr>
      <w:r>
        <w:rPr>
          <w:color w:val="2E74B5" w:themeColor="accent1" w:themeShade="BF"/>
          <w:sz w:val="40"/>
          <w:szCs w:val="40"/>
        </w:rPr>
        <w:t xml:space="preserve">TARIFS ET </w:t>
      </w:r>
      <w:r w:rsidR="00BE4A5D" w:rsidRPr="008149A1">
        <w:rPr>
          <w:color w:val="2E74B5" w:themeColor="accent1" w:themeShade="BF"/>
          <w:sz w:val="40"/>
          <w:szCs w:val="40"/>
        </w:rPr>
        <w:t>LISTE DES PRESTATIONS FOURNIES</w:t>
      </w:r>
    </w:p>
    <w:p w14:paraId="5651181B" w14:textId="77777777" w:rsidR="009828CF" w:rsidRPr="00BE4A5D" w:rsidRDefault="009828CF" w:rsidP="009828CF">
      <w:pPr>
        <w:jc w:val="both"/>
        <w:rPr>
          <w:rFonts w:ascii="Times" w:hAnsi="Times"/>
          <w:i/>
          <w:color w:val="2E74B5" w:themeColor="accent1" w:themeShade="BF"/>
        </w:rPr>
      </w:pPr>
    </w:p>
    <w:p w14:paraId="349E73F6" w14:textId="7858881B" w:rsidR="009828CF" w:rsidRDefault="00BE4A5D" w:rsidP="009828CF">
      <w:pPr>
        <w:ind w:firstLine="708"/>
        <w:jc w:val="both"/>
        <w:rPr>
          <w:i/>
          <w:color w:val="000000"/>
        </w:rPr>
      </w:pPr>
      <w:r>
        <w:rPr>
          <w:i/>
          <w:color w:val="000000"/>
        </w:rPr>
        <w:t>Madame</w:t>
      </w:r>
      <w:r w:rsidR="009828CF">
        <w:rPr>
          <w:i/>
          <w:color w:val="000000"/>
        </w:rPr>
        <w:t xml:space="preserve">, Monsieur, </w:t>
      </w:r>
    </w:p>
    <w:p w14:paraId="3DD36841" w14:textId="77777777" w:rsidR="009828CF" w:rsidRDefault="009828CF" w:rsidP="009828CF">
      <w:pPr>
        <w:jc w:val="both"/>
        <w:rPr>
          <w:i/>
          <w:color w:val="000000"/>
        </w:rPr>
      </w:pPr>
    </w:p>
    <w:p w14:paraId="62935354" w14:textId="77777777" w:rsidR="00BE4A5D" w:rsidRDefault="00BE4A5D" w:rsidP="009828CF">
      <w:pPr>
        <w:jc w:val="both"/>
        <w:rPr>
          <w:i/>
          <w:color w:val="000000"/>
          <w:sz w:val="8"/>
        </w:rPr>
      </w:pPr>
    </w:p>
    <w:p w14:paraId="5626D377" w14:textId="4E3BD537" w:rsidR="00BE4A5D" w:rsidRDefault="009828CF" w:rsidP="009828CF">
      <w:pPr>
        <w:jc w:val="both"/>
        <w:rPr>
          <w:i/>
          <w:color w:val="000000"/>
        </w:rPr>
      </w:pPr>
      <w:r>
        <w:rPr>
          <w:i/>
          <w:color w:val="000000"/>
        </w:rPr>
        <w:tab/>
        <w:t>Vous trouverez, ci-dessous, un descriptif des différents services que nous vous offrons au sein de la Résidence Jeanne d’Arc</w:t>
      </w:r>
      <w:r w:rsidR="008531DB">
        <w:rPr>
          <w:i/>
          <w:color w:val="000000"/>
        </w:rPr>
        <w:t xml:space="preserve"> applicable à compter du</w:t>
      </w:r>
      <w:r w:rsidR="002B2D61">
        <w:rPr>
          <w:b/>
          <w:i/>
          <w:color w:val="000000"/>
        </w:rPr>
        <w:t xml:space="preserve"> </w:t>
      </w:r>
      <w:r w:rsidR="002B2D61" w:rsidRPr="002B2D61">
        <w:rPr>
          <w:b/>
          <w:i/>
          <w:color w:val="000000"/>
        </w:rPr>
        <w:t>1</w:t>
      </w:r>
      <w:r w:rsidR="002B2D61" w:rsidRPr="002B2D61">
        <w:rPr>
          <w:b/>
          <w:i/>
          <w:color w:val="000000"/>
          <w:vertAlign w:val="superscript"/>
        </w:rPr>
        <w:t>ER</w:t>
      </w:r>
      <w:r w:rsidR="002B2D61" w:rsidRPr="002B2D61">
        <w:rPr>
          <w:b/>
          <w:i/>
          <w:color w:val="000000"/>
        </w:rPr>
        <w:t xml:space="preserve"> </w:t>
      </w:r>
      <w:r w:rsidR="001E247E">
        <w:rPr>
          <w:b/>
          <w:i/>
          <w:color w:val="000000"/>
        </w:rPr>
        <w:t>septembre 2024</w:t>
      </w:r>
      <w:r w:rsidR="0067006F">
        <w:rPr>
          <w:b/>
          <w:i/>
          <w:color w:val="000000"/>
        </w:rPr>
        <w:t>.</w:t>
      </w:r>
    </w:p>
    <w:p w14:paraId="27C40AD6" w14:textId="6FB606CA" w:rsidR="008531DB" w:rsidRDefault="008531DB" w:rsidP="009828CF">
      <w:pPr>
        <w:jc w:val="both"/>
        <w:rPr>
          <w:i/>
          <w:color w:val="000000"/>
        </w:rPr>
      </w:pPr>
    </w:p>
    <w:p w14:paraId="01039387" w14:textId="77777777" w:rsidR="009828CF" w:rsidRDefault="009828CF" w:rsidP="009828CF">
      <w:pPr>
        <w:jc w:val="both"/>
        <w:rPr>
          <w:i/>
          <w:color w:val="000000"/>
          <w:sz w:val="8"/>
        </w:rPr>
      </w:pPr>
    </w:p>
    <w:p w14:paraId="013F4F3B" w14:textId="2B4D86F2" w:rsidR="009828CF" w:rsidRDefault="009828CF" w:rsidP="009828CF">
      <w:pPr>
        <w:jc w:val="both"/>
        <w:rPr>
          <w:i/>
          <w:color w:val="000000"/>
        </w:rPr>
      </w:pPr>
      <w:r>
        <w:rPr>
          <w:i/>
          <w:color w:val="000000"/>
        </w:rPr>
        <w:tab/>
        <w:t>Nous proposons des appartements de type F1, F2 et F2bis que vous pourrez aménager avec vos propres meubles. Ils sont tous équipés de sonnettes d’alarmes reliées constamment à des gardiennes</w:t>
      </w:r>
      <w:r w:rsidR="008E6790">
        <w:rPr>
          <w:i/>
          <w:color w:val="000000"/>
        </w:rPr>
        <w:t xml:space="preserve"> 24h/24</w:t>
      </w:r>
      <w:r>
        <w:rPr>
          <w:i/>
          <w:color w:val="000000"/>
        </w:rPr>
        <w:t>. Ils sont constitués d’une petite entrée, d’une salle de bains, d’une kitchenette. Une pièce principale avec balcon pour les F1 ; d’un salon/salle à manger et d’une chambre pour les F2 et F2bis.</w:t>
      </w:r>
    </w:p>
    <w:p w14:paraId="74CF2BDA" w14:textId="77777777" w:rsidR="009828CF" w:rsidRPr="00981D9B" w:rsidRDefault="009828CF" w:rsidP="009828CF">
      <w:pPr>
        <w:jc w:val="both"/>
        <w:rPr>
          <w:rFonts w:cstheme="minorHAnsi"/>
          <w:i/>
          <w:color w:val="000000"/>
          <w:sz w:val="8"/>
        </w:rPr>
      </w:pPr>
    </w:p>
    <w:p w14:paraId="7A926E23" w14:textId="6CDBA5C4" w:rsidR="009828CF" w:rsidRPr="001E247E" w:rsidRDefault="009828CF" w:rsidP="001E247E">
      <w:pPr>
        <w:pStyle w:val="Corpsdetexte"/>
        <w:rPr>
          <w:rFonts w:asciiTheme="minorHAnsi" w:hAnsiTheme="minorHAnsi" w:cstheme="minorHAnsi"/>
        </w:rPr>
      </w:pPr>
      <w:r w:rsidRPr="00981D9B">
        <w:rPr>
          <w:rFonts w:asciiTheme="minorHAnsi" w:hAnsiTheme="minorHAnsi" w:cstheme="minorHAnsi"/>
        </w:rPr>
        <w:tab/>
        <w:t>Les prix fixés par un arrêté du Président du Conseil</w:t>
      </w:r>
      <w:r w:rsidR="00401453">
        <w:rPr>
          <w:rFonts w:asciiTheme="minorHAnsi" w:hAnsiTheme="minorHAnsi" w:cstheme="minorHAnsi"/>
        </w:rPr>
        <w:t xml:space="preserve"> Départemental, pour l’année 20</w:t>
      </w:r>
      <w:r w:rsidR="002B2D61">
        <w:rPr>
          <w:rFonts w:asciiTheme="minorHAnsi" w:hAnsiTheme="minorHAnsi" w:cstheme="minorHAnsi"/>
        </w:rPr>
        <w:t>2</w:t>
      </w:r>
      <w:r w:rsidR="001E247E">
        <w:rPr>
          <w:rFonts w:asciiTheme="minorHAnsi" w:hAnsiTheme="minorHAnsi" w:cstheme="minorHAnsi"/>
        </w:rPr>
        <w:t>4</w:t>
      </w:r>
      <w:r w:rsidR="00401453">
        <w:rPr>
          <w:rFonts w:asciiTheme="minorHAnsi" w:hAnsiTheme="minorHAnsi" w:cstheme="minorHAnsi"/>
        </w:rPr>
        <w:t xml:space="preserve"> sont </w:t>
      </w:r>
      <w:r w:rsidRPr="00981D9B">
        <w:rPr>
          <w:rFonts w:asciiTheme="minorHAnsi" w:hAnsiTheme="minorHAnsi" w:cstheme="minorHAnsi"/>
        </w:rPr>
        <w:t>les suivants :</w:t>
      </w:r>
    </w:p>
    <w:p w14:paraId="641B3071" w14:textId="77777777" w:rsidR="009828CF" w:rsidRDefault="009828CF" w:rsidP="009828CF">
      <w:pPr>
        <w:jc w:val="both"/>
        <w:rPr>
          <w:i/>
          <w:color w:val="000000"/>
        </w:rPr>
      </w:pPr>
    </w:p>
    <w:p w14:paraId="5E9828A1" w14:textId="77777777" w:rsidR="009828CF" w:rsidRDefault="009828CF" w:rsidP="009828CF">
      <w:pPr>
        <w:jc w:val="both"/>
        <w:rPr>
          <w:i/>
          <w:color w:val="000000"/>
          <w:sz w:val="8"/>
        </w:rPr>
      </w:pPr>
    </w:p>
    <w:p w14:paraId="0E5B8255" w14:textId="148EBCFA" w:rsidR="009828CF" w:rsidRPr="001E247E" w:rsidRDefault="009828CF" w:rsidP="0067006F">
      <w:pPr>
        <w:ind w:left="1416"/>
        <w:rPr>
          <w:i/>
          <w:color w:val="000000"/>
          <w:sz w:val="28"/>
          <w:szCs w:val="28"/>
        </w:rPr>
      </w:pPr>
      <w:r w:rsidRPr="001E247E">
        <w:rPr>
          <w:i/>
          <w:color w:val="000000"/>
          <w:sz w:val="28"/>
          <w:szCs w:val="28"/>
        </w:rPr>
        <w:t xml:space="preserve">-  </w:t>
      </w:r>
      <w:r w:rsidR="001E247E" w:rsidRPr="001E247E">
        <w:rPr>
          <w:b/>
          <w:i/>
          <w:color w:val="000000"/>
          <w:sz w:val="28"/>
          <w:szCs w:val="28"/>
        </w:rPr>
        <w:t>30.07</w:t>
      </w:r>
      <w:r w:rsidRPr="001E247E">
        <w:rPr>
          <w:i/>
          <w:color w:val="000000"/>
          <w:sz w:val="28"/>
          <w:szCs w:val="28"/>
        </w:rPr>
        <w:t>€</w:t>
      </w:r>
      <w:r w:rsidRPr="001E247E">
        <w:rPr>
          <w:b/>
          <w:i/>
          <w:color w:val="000000"/>
          <w:sz w:val="28"/>
          <w:szCs w:val="28"/>
        </w:rPr>
        <w:t>/jour</w:t>
      </w:r>
      <w:r w:rsidRPr="001E247E">
        <w:rPr>
          <w:i/>
          <w:color w:val="000000"/>
          <w:sz w:val="28"/>
          <w:szCs w:val="28"/>
        </w:rPr>
        <w:t xml:space="preserve"> pour un F1 soit </w:t>
      </w:r>
      <w:r w:rsidRPr="001E247E">
        <w:rPr>
          <w:b/>
          <w:i/>
          <w:color w:val="000000"/>
          <w:sz w:val="28"/>
          <w:szCs w:val="28"/>
        </w:rPr>
        <w:t>pour 30 jours :</w:t>
      </w:r>
      <w:r w:rsidRPr="001E247E">
        <w:rPr>
          <w:b/>
          <w:i/>
          <w:color w:val="000000"/>
          <w:sz w:val="28"/>
          <w:szCs w:val="28"/>
        </w:rPr>
        <w:tab/>
        <w:t xml:space="preserve">   </w:t>
      </w:r>
      <w:r w:rsidR="001E247E" w:rsidRPr="001E247E">
        <w:rPr>
          <w:b/>
          <w:i/>
          <w:color w:val="000000"/>
          <w:sz w:val="28"/>
          <w:szCs w:val="28"/>
        </w:rPr>
        <w:t xml:space="preserve">902.10 </w:t>
      </w:r>
      <w:r w:rsidRPr="001E247E">
        <w:rPr>
          <w:b/>
          <w:i/>
          <w:color w:val="000000"/>
          <w:sz w:val="28"/>
          <w:szCs w:val="28"/>
        </w:rPr>
        <w:t>€</w:t>
      </w:r>
    </w:p>
    <w:p w14:paraId="67A3A22F" w14:textId="402120D9" w:rsidR="009828CF" w:rsidRPr="001E247E" w:rsidRDefault="009828CF" w:rsidP="0067006F">
      <w:pPr>
        <w:ind w:left="708" w:firstLine="708"/>
        <w:rPr>
          <w:i/>
          <w:color w:val="000000"/>
          <w:sz w:val="28"/>
          <w:szCs w:val="28"/>
        </w:rPr>
      </w:pPr>
      <w:r w:rsidRPr="001E247E">
        <w:rPr>
          <w:i/>
          <w:color w:val="000000"/>
          <w:sz w:val="28"/>
          <w:szCs w:val="28"/>
        </w:rPr>
        <w:t xml:space="preserve">-  </w:t>
      </w:r>
      <w:r w:rsidR="001E247E" w:rsidRPr="001E247E">
        <w:rPr>
          <w:b/>
          <w:i/>
          <w:color w:val="000000"/>
          <w:sz w:val="28"/>
          <w:szCs w:val="28"/>
        </w:rPr>
        <w:t>38.78</w:t>
      </w:r>
      <w:r w:rsidRPr="001E247E">
        <w:rPr>
          <w:i/>
          <w:color w:val="000000"/>
          <w:sz w:val="28"/>
          <w:szCs w:val="28"/>
        </w:rPr>
        <w:t>€/</w:t>
      </w:r>
      <w:r w:rsidRPr="001E247E">
        <w:rPr>
          <w:b/>
          <w:i/>
          <w:color w:val="000000"/>
          <w:sz w:val="28"/>
          <w:szCs w:val="28"/>
        </w:rPr>
        <w:t>jour</w:t>
      </w:r>
      <w:r w:rsidRPr="001E247E">
        <w:rPr>
          <w:i/>
          <w:color w:val="000000"/>
          <w:sz w:val="28"/>
          <w:szCs w:val="28"/>
        </w:rPr>
        <w:t xml:space="preserve"> pour un F2 soit </w:t>
      </w:r>
      <w:r w:rsidRPr="001E247E">
        <w:rPr>
          <w:b/>
          <w:i/>
          <w:color w:val="000000"/>
          <w:sz w:val="28"/>
          <w:szCs w:val="28"/>
        </w:rPr>
        <w:t>pour 30 jours :</w:t>
      </w:r>
      <w:r w:rsidRPr="001E247E">
        <w:rPr>
          <w:b/>
          <w:i/>
          <w:color w:val="000000"/>
          <w:sz w:val="28"/>
          <w:szCs w:val="28"/>
        </w:rPr>
        <w:tab/>
        <w:t xml:space="preserve"> </w:t>
      </w:r>
      <w:r w:rsidR="001E247E" w:rsidRPr="001E247E">
        <w:rPr>
          <w:b/>
          <w:i/>
          <w:color w:val="000000"/>
          <w:sz w:val="28"/>
          <w:szCs w:val="28"/>
        </w:rPr>
        <w:t xml:space="preserve">1163.40 </w:t>
      </w:r>
      <w:r w:rsidRPr="001E247E">
        <w:rPr>
          <w:b/>
          <w:i/>
          <w:color w:val="000000"/>
          <w:sz w:val="28"/>
          <w:szCs w:val="28"/>
        </w:rPr>
        <w:t>€</w:t>
      </w:r>
    </w:p>
    <w:p w14:paraId="34EB1E63" w14:textId="5FC9631D" w:rsidR="00D06936" w:rsidRPr="001E247E" w:rsidRDefault="009828CF" w:rsidP="0067006F">
      <w:pPr>
        <w:ind w:left="708" w:firstLine="708"/>
        <w:rPr>
          <w:b/>
          <w:i/>
          <w:color w:val="000000"/>
          <w:sz w:val="28"/>
          <w:szCs w:val="28"/>
        </w:rPr>
      </w:pPr>
      <w:r w:rsidRPr="001E247E">
        <w:rPr>
          <w:i/>
          <w:color w:val="000000"/>
          <w:sz w:val="28"/>
          <w:szCs w:val="28"/>
        </w:rPr>
        <w:t xml:space="preserve">-  </w:t>
      </w:r>
      <w:r w:rsidR="001E247E" w:rsidRPr="001E247E">
        <w:rPr>
          <w:b/>
          <w:i/>
          <w:color w:val="000000"/>
          <w:sz w:val="28"/>
          <w:szCs w:val="28"/>
        </w:rPr>
        <w:t>50.86</w:t>
      </w:r>
      <w:r w:rsidRPr="001E247E">
        <w:rPr>
          <w:b/>
          <w:i/>
          <w:color w:val="000000"/>
          <w:sz w:val="28"/>
          <w:szCs w:val="28"/>
        </w:rPr>
        <w:t xml:space="preserve"> </w:t>
      </w:r>
      <w:r w:rsidRPr="001E247E">
        <w:rPr>
          <w:i/>
          <w:color w:val="000000"/>
          <w:sz w:val="28"/>
          <w:szCs w:val="28"/>
        </w:rPr>
        <w:t>€</w:t>
      </w:r>
      <w:r w:rsidRPr="001E247E">
        <w:rPr>
          <w:b/>
          <w:i/>
          <w:color w:val="000000"/>
          <w:sz w:val="28"/>
          <w:szCs w:val="28"/>
        </w:rPr>
        <w:t>/jour</w:t>
      </w:r>
      <w:r w:rsidRPr="001E247E">
        <w:rPr>
          <w:i/>
          <w:color w:val="000000"/>
          <w:sz w:val="28"/>
          <w:szCs w:val="28"/>
        </w:rPr>
        <w:t xml:space="preserve"> pour un F2bis soit </w:t>
      </w:r>
      <w:r w:rsidRPr="001E247E">
        <w:rPr>
          <w:b/>
          <w:i/>
          <w:color w:val="000000"/>
          <w:sz w:val="28"/>
          <w:szCs w:val="28"/>
        </w:rPr>
        <w:t xml:space="preserve">pour 30 jours :      </w:t>
      </w:r>
      <w:r w:rsidR="001E247E" w:rsidRPr="001E247E">
        <w:rPr>
          <w:b/>
          <w:i/>
          <w:color w:val="000000"/>
          <w:sz w:val="28"/>
          <w:szCs w:val="28"/>
        </w:rPr>
        <w:t xml:space="preserve">1525.80 </w:t>
      </w:r>
      <w:r w:rsidRPr="001E247E">
        <w:rPr>
          <w:b/>
          <w:i/>
          <w:color w:val="000000"/>
          <w:sz w:val="28"/>
          <w:szCs w:val="28"/>
        </w:rPr>
        <w:t>€</w:t>
      </w:r>
    </w:p>
    <w:p w14:paraId="6421E468" w14:textId="77777777" w:rsidR="0067006F" w:rsidRDefault="0067006F" w:rsidP="009828CF">
      <w:pPr>
        <w:jc w:val="both"/>
        <w:rPr>
          <w:b/>
          <w:i/>
          <w:color w:val="000000"/>
        </w:rPr>
      </w:pPr>
    </w:p>
    <w:p w14:paraId="0F3CE376" w14:textId="0EBF836F" w:rsidR="008531DB" w:rsidRPr="00D06936" w:rsidRDefault="000E6617" w:rsidP="009828CF">
      <w:pPr>
        <w:jc w:val="both"/>
        <w:rPr>
          <w:i/>
        </w:rPr>
      </w:pPr>
      <w:r>
        <w:rPr>
          <w:i/>
          <w:color w:val="000000"/>
        </w:rPr>
        <w:t xml:space="preserve">L’allocation logement, attribuée suivant les conditions de ressources, peut venir en déduction du prix </w:t>
      </w:r>
      <w:r w:rsidRPr="008E6790">
        <w:rPr>
          <w:i/>
        </w:rPr>
        <w:t>d’hébergement</w:t>
      </w:r>
    </w:p>
    <w:p w14:paraId="7704673D" w14:textId="77777777" w:rsidR="009828CF" w:rsidRPr="008E6790" w:rsidRDefault="009828CF" w:rsidP="009828CF">
      <w:pPr>
        <w:jc w:val="both"/>
        <w:rPr>
          <w:i/>
          <w:sz w:val="8"/>
        </w:rPr>
      </w:pPr>
    </w:p>
    <w:p w14:paraId="67BA241B" w14:textId="7D1B6D87" w:rsidR="009828CF" w:rsidRPr="008E6790" w:rsidRDefault="009828CF" w:rsidP="009828CF">
      <w:pPr>
        <w:jc w:val="both"/>
        <w:rPr>
          <w:i/>
        </w:rPr>
      </w:pPr>
      <w:r w:rsidRPr="008E6790">
        <w:rPr>
          <w:i/>
        </w:rPr>
        <w:tab/>
        <w:t>Dans le prix d’hébergement sont compris :</w:t>
      </w:r>
    </w:p>
    <w:p w14:paraId="44E14CD8" w14:textId="77777777" w:rsidR="009828CF" w:rsidRDefault="009828CF" w:rsidP="009828CF">
      <w:pPr>
        <w:jc w:val="both"/>
        <w:rPr>
          <w:i/>
          <w:color w:val="000000"/>
          <w:sz w:val="8"/>
        </w:rPr>
      </w:pPr>
    </w:p>
    <w:p w14:paraId="3FA8E183" w14:textId="26E08AE3" w:rsidR="006E0E93" w:rsidRDefault="009828CF" w:rsidP="009828CF">
      <w:pPr>
        <w:jc w:val="both"/>
        <w:rPr>
          <w:i/>
          <w:color w:val="000000"/>
        </w:rPr>
      </w:pPr>
      <w:r>
        <w:rPr>
          <w:i/>
          <w:color w:val="000000"/>
        </w:rPr>
        <w:tab/>
        <w:t>- Le montant du droit d’occupation du logement, le montant des charges (taxe de déversement à l’égout, d’enlèvement des ordures ménagères), Les dépenses de chauffage, d’eau froide e</w:t>
      </w:r>
      <w:r w:rsidR="006E0E93">
        <w:rPr>
          <w:i/>
          <w:color w:val="000000"/>
        </w:rPr>
        <w:t>t chaude, l</w:t>
      </w:r>
      <w:r>
        <w:rPr>
          <w:i/>
          <w:color w:val="000000"/>
        </w:rPr>
        <w:t>e</w:t>
      </w:r>
      <w:r w:rsidR="006E0E93">
        <w:rPr>
          <w:i/>
          <w:color w:val="000000"/>
        </w:rPr>
        <w:t xml:space="preserve"> ménage à périodes régulières, le</w:t>
      </w:r>
      <w:r>
        <w:rPr>
          <w:i/>
          <w:color w:val="000000"/>
        </w:rPr>
        <w:t xml:space="preserve"> lavage des vitres tous les trois mois</w:t>
      </w:r>
      <w:r w:rsidR="006E0E93">
        <w:rPr>
          <w:i/>
          <w:color w:val="000000"/>
        </w:rPr>
        <w:t xml:space="preserve">, les différentes animations, </w:t>
      </w:r>
      <w:r>
        <w:rPr>
          <w:i/>
          <w:color w:val="000000"/>
        </w:rPr>
        <w:t>l’activité de gymnastique</w:t>
      </w:r>
      <w:r w:rsidR="006E0E93">
        <w:rPr>
          <w:i/>
          <w:color w:val="000000"/>
        </w:rPr>
        <w:t>, les actions de prévention santé, l</w:t>
      </w:r>
      <w:r>
        <w:rPr>
          <w:i/>
          <w:color w:val="000000"/>
        </w:rPr>
        <w:t>’assura</w:t>
      </w:r>
      <w:r w:rsidR="006E0E93">
        <w:rPr>
          <w:i/>
          <w:color w:val="000000"/>
        </w:rPr>
        <w:t xml:space="preserve">nce habitation de l’appartement, la </w:t>
      </w:r>
      <w:r>
        <w:rPr>
          <w:i/>
          <w:color w:val="000000"/>
        </w:rPr>
        <w:t>blanchisserie</w:t>
      </w:r>
      <w:r w:rsidR="006E0E93">
        <w:rPr>
          <w:i/>
          <w:color w:val="000000"/>
        </w:rPr>
        <w:t xml:space="preserve"> et le service internet Wi-Fi</w:t>
      </w:r>
      <w:r>
        <w:rPr>
          <w:i/>
          <w:color w:val="000000"/>
        </w:rPr>
        <w:t>.</w:t>
      </w:r>
    </w:p>
    <w:p w14:paraId="50F3140F" w14:textId="77777777" w:rsidR="009828CF" w:rsidRDefault="009828CF" w:rsidP="009828CF">
      <w:pPr>
        <w:jc w:val="both"/>
        <w:rPr>
          <w:i/>
          <w:color w:val="000000"/>
          <w:sz w:val="8"/>
        </w:rPr>
      </w:pPr>
    </w:p>
    <w:p w14:paraId="18555559" w14:textId="0AC1D188" w:rsidR="009828CF" w:rsidRDefault="009828CF" w:rsidP="009828CF">
      <w:pPr>
        <w:jc w:val="both"/>
        <w:rPr>
          <w:i/>
          <w:color w:val="000000"/>
        </w:rPr>
      </w:pPr>
      <w:r>
        <w:rPr>
          <w:i/>
          <w:color w:val="000000"/>
        </w:rPr>
        <w:tab/>
      </w:r>
      <w:r w:rsidRPr="00D06936">
        <w:rPr>
          <w:i/>
          <w:u w:val="single"/>
        </w:rPr>
        <w:t>Restent à la charge du Résident</w:t>
      </w:r>
      <w:r w:rsidRPr="008E6790">
        <w:rPr>
          <w:i/>
        </w:rPr>
        <w:t xml:space="preserve"> :</w:t>
      </w:r>
    </w:p>
    <w:p w14:paraId="1CB7FF44" w14:textId="77777777" w:rsidR="009828CF" w:rsidRDefault="009828CF" w:rsidP="009828CF">
      <w:pPr>
        <w:jc w:val="both"/>
        <w:rPr>
          <w:i/>
          <w:color w:val="000000"/>
          <w:sz w:val="8"/>
        </w:rPr>
      </w:pPr>
    </w:p>
    <w:p w14:paraId="7F1EA88C" w14:textId="77C84AA6" w:rsidR="009828CF" w:rsidRPr="001E247E" w:rsidRDefault="009828CF" w:rsidP="009828CF">
      <w:pPr>
        <w:pStyle w:val="Corpsdetexte"/>
        <w:rPr>
          <w:rFonts w:asciiTheme="minorHAnsi" w:hAnsiTheme="minorHAnsi" w:cstheme="minorHAnsi"/>
          <w:b/>
          <w:bCs/>
        </w:rPr>
      </w:pPr>
      <w:r w:rsidRPr="00981D9B">
        <w:rPr>
          <w:rFonts w:asciiTheme="minorHAnsi" w:hAnsiTheme="minorHAnsi" w:cstheme="minorHAnsi"/>
        </w:rPr>
        <w:tab/>
        <w:t>- L’électricité du</w:t>
      </w:r>
      <w:r w:rsidR="008B43BE">
        <w:rPr>
          <w:rFonts w:asciiTheme="minorHAnsi" w:hAnsiTheme="minorHAnsi" w:cstheme="minorHAnsi"/>
        </w:rPr>
        <w:t xml:space="preserve"> logemen</w:t>
      </w:r>
      <w:r w:rsidR="001E247E">
        <w:rPr>
          <w:rFonts w:asciiTheme="minorHAnsi" w:hAnsiTheme="minorHAnsi" w:cstheme="minorHAnsi"/>
        </w:rPr>
        <w:t xml:space="preserve">t et le téléphone. </w:t>
      </w:r>
      <w:r w:rsidR="001E247E" w:rsidRPr="001E247E">
        <w:rPr>
          <w:rFonts w:asciiTheme="minorHAnsi" w:hAnsiTheme="minorHAnsi" w:cstheme="minorHAnsi"/>
          <w:b/>
          <w:bCs/>
        </w:rPr>
        <w:t>I</w:t>
      </w:r>
      <w:r w:rsidR="008B43BE" w:rsidRPr="001E247E">
        <w:rPr>
          <w:rFonts w:asciiTheme="minorHAnsi" w:hAnsiTheme="minorHAnsi" w:cstheme="minorHAnsi"/>
          <w:b/>
          <w:bCs/>
        </w:rPr>
        <w:t xml:space="preserve">l est également demandé de déjeuner </w:t>
      </w:r>
      <w:r w:rsidR="003A173B" w:rsidRPr="001E247E">
        <w:rPr>
          <w:rFonts w:asciiTheme="minorHAnsi" w:hAnsiTheme="minorHAnsi" w:cstheme="minorHAnsi"/>
          <w:b/>
          <w:bCs/>
        </w:rPr>
        <w:t xml:space="preserve">un </w:t>
      </w:r>
      <w:r w:rsidR="008B43BE" w:rsidRPr="001E247E">
        <w:rPr>
          <w:rFonts w:asciiTheme="minorHAnsi" w:hAnsiTheme="minorHAnsi" w:cstheme="minorHAnsi"/>
          <w:b/>
          <w:bCs/>
        </w:rPr>
        <w:t xml:space="preserve">minimum </w:t>
      </w:r>
      <w:r w:rsidR="003A173B" w:rsidRPr="001E247E">
        <w:rPr>
          <w:rFonts w:asciiTheme="minorHAnsi" w:hAnsiTheme="minorHAnsi" w:cstheme="minorHAnsi"/>
          <w:b/>
          <w:bCs/>
        </w:rPr>
        <w:t xml:space="preserve">de </w:t>
      </w:r>
      <w:r w:rsidR="00DF79C1" w:rsidRPr="001E247E">
        <w:rPr>
          <w:rFonts w:asciiTheme="minorHAnsi" w:hAnsiTheme="minorHAnsi" w:cstheme="minorHAnsi"/>
          <w:b/>
          <w:bCs/>
        </w:rPr>
        <w:t>3</w:t>
      </w:r>
      <w:r w:rsidR="008B43BE" w:rsidRPr="001E247E">
        <w:rPr>
          <w:rFonts w:asciiTheme="minorHAnsi" w:hAnsiTheme="minorHAnsi" w:cstheme="minorHAnsi"/>
          <w:b/>
          <w:bCs/>
        </w:rPr>
        <w:t xml:space="preserve"> fois par semaine au restaurant.</w:t>
      </w:r>
    </w:p>
    <w:p w14:paraId="563510FF" w14:textId="51BD4A9D" w:rsidR="009828CF" w:rsidRDefault="009828CF" w:rsidP="009828CF">
      <w:pPr>
        <w:jc w:val="both"/>
        <w:rPr>
          <w:i/>
          <w:color w:val="000000"/>
        </w:rPr>
      </w:pPr>
    </w:p>
    <w:p w14:paraId="0E3E72AE" w14:textId="77777777" w:rsidR="000E6617" w:rsidRPr="008E6790" w:rsidRDefault="000E6617" w:rsidP="000E6617">
      <w:pPr>
        <w:ind w:firstLine="708"/>
        <w:jc w:val="both"/>
        <w:rPr>
          <w:i/>
        </w:rPr>
      </w:pPr>
      <w:r w:rsidRPr="002B2D61">
        <w:rPr>
          <w:b/>
          <w:bCs/>
          <w:i/>
          <w:u w:val="single"/>
        </w:rPr>
        <w:t>En option</w:t>
      </w:r>
      <w:r w:rsidRPr="008E6790">
        <w:rPr>
          <w:i/>
        </w:rPr>
        <w:t> :</w:t>
      </w:r>
    </w:p>
    <w:p w14:paraId="61EDF001" w14:textId="3FA2F102" w:rsidR="002B2D61" w:rsidRPr="00BE4A5D" w:rsidRDefault="000E6617" w:rsidP="00BE4A5D">
      <w:pPr>
        <w:pStyle w:val="Corpsdetex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- </w:t>
      </w:r>
      <w:r w:rsidRPr="000E6617">
        <w:rPr>
          <w:rFonts w:asciiTheme="minorHAnsi" w:hAnsiTheme="minorHAnsi" w:cstheme="minorHAnsi"/>
        </w:rPr>
        <w:t xml:space="preserve"> Il est possible de souscrire un abonnement téléphonique de 10 € mensuel </w:t>
      </w:r>
      <w:r>
        <w:rPr>
          <w:rFonts w:asciiTheme="minorHAnsi" w:hAnsiTheme="minorHAnsi" w:cstheme="minorHAnsi"/>
        </w:rPr>
        <w:t xml:space="preserve">incluant </w:t>
      </w:r>
      <w:r w:rsidRPr="000E6617">
        <w:rPr>
          <w:rFonts w:asciiTheme="minorHAnsi" w:hAnsiTheme="minorHAnsi" w:cstheme="minorHAnsi"/>
        </w:rPr>
        <w:t xml:space="preserve">les consommations illimitées vers les téléphones fixes </w:t>
      </w:r>
      <w:r w:rsidR="00D06936">
        <w:rPr>
          <w:rFonts w:asciiTheme="minorHAnsi" w:hAnsiTheme="minorHAnsi" w:cstheme="minorHAnsi"/>
        </w:rPr>
        <w:t>et les portables</w:t>
      </w:r>
      <w:r w:rsidR="00BE063A">
        <w:rPr>
          <w:rFonts w:asciiTheme="minorHAnsi" w:hAnsiTheme="minorHAnsi" w:cstheme="minorHAnsi"/>
        </w:rPr>
        <w:t xml:space="preserve"> hors n° spéciaux</w:t>
      </w:r>
      <w:r w:rsidR="001E247E">
        <w:rPr>
          <w:rFonts w:asciiTheme="minorHAnsi" w:hAnsiTheme="minorHAnsi" w:cstheme="minorHAnsi"/>
        </w:rPr>
        <w:t xml:space="preserve"> si le logement est déjà équipé d’une installation et avec attribution d’un numéro</w:t>
      </w:r>
      <w:r w:rsidR="00D06936">
        <w:rPr>
          <w:rFonts w:asciiTheme="minorHAnsi" w:hAnsiTheme="minorHAnsi" w:cstheme="minorHAnsi"/>
        </w:rPr>
        <w:t xml:space="preserve">. </w:t>
      </w:r>
    </w:p>
    <w:p w14:paraId="5E6331EC" w14:textId="125A9707" w:rsidR="000E6617" w:rsidRDefault="00772528" w:rsidP="009828CF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           - </w:t>
      </w:r>
      <w:r w:rsidRPr="00772528">
        <w:rPr>
          <w:rFonts w:eastAsia="Times" w:cstheme="minorHAnsi"/>
          <w:i/>
          <w:iCs/>
          <w:color w:val="000000"/>
          <w:lang w:eastAsia="fr-FR"/>
        </w:rPr>
        <w:t>Il est possible d’effectuer</w:t>
      </w:r>
      <w:r>
        <w:rPr>
          <w:rFonts w:eastAsia="Times" w:cstheme="minorHAnsi"/>
          <w:i/>
          <w:iCs/>
          <w:color w:val="000000"/>
          <w:lang w:eastAsia="fr-FR"/>
        </w:rPr>
        <w:t xml:space="preserve"> des photocopies au secrétariat</w:t>
      </w:r>
      <w:r w:rsidRPr="00772528">
        <w:rPr>
          <w:rFonts w:eastAsia="Times" w:cstheme="minorHAnsi"/>
          <w:i/>
          <w:iCs/>
          <w:color w:val="000000"/>
          <w:lang w:eastAsia="fr-FR"/>
        </w:rPr>
        <w:t xml:space="preserve"> 0.30€ la page</w:t>
      </w:r>
      <w:r>
        <w:rPr>
          <w:i/>
          <w:color w:val="000000"/>
        </w:rPr>
        <w:t>.</w:t>
      </w:r>
    </w:p>
    <w:p w14:paraId="27D3A669" w14:textId="7D5B98E4" w:rsidR="001500DF" w:rsidRDefault="00622640" w:rsidP="008E7268">
      <w:pPr>
        <w:pStyle w:val="Corpsdetex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- </w:t>
      </w:r>
      <w:r w:rsidR="00D60BC6" w:rsidRPr="00D60BC6">
        <w:rPr>
          <w:rFonts w:asciiTheme="minorHAnsi" w:hAnsiTheme="minorHAnsi" w:cstheme="minorHAnsi"/>
        </w:rPr>
        <w:t xml:space="preserve">Un repas est confectionné tous les jours à midi, au prix de </w:t>
      </w:r>
      <w:r w:rsidR="006C0A31">
        <w:rPr>
          <w:rFonts w:asciiTheme="minorHAnsi" w:hAnsiTheme="minorHAnsi" w:cstheme="minorHAnsi"/>
        </w:rPr>
        <w:t>11</w:t>
      </w:r>
      <w:r w:rsidR="00BE4A5D">
        <w:rPr>
          <w:rFonts w:asciiTheme="minorHAnsi" w:hAnsiTheme="minorHAnsi" w:cstheme="minorHAnsi"/>
        </w:rPr>
        <w:t>€,</w:t>
      </w:r>
      <w:r w:rsidR="00D60BC6" w:rsidRPr="00D60BC6">
        <w:rPr>
          <w:rFonts w:asciiTheme="minorHAnsi" w:hAnsiTheme="minorHAnsi" w:cstheme="minorHAnsi"/>
        </w:rPr>
        <w:t xml:space="preserve"> il est pris en salle à manger. </w:t>
      </w:r>
      <w:r w:rsidRPr="00D60BC6">
        <w:rPr>
          <w:rFonts w:asciiTheme="minorHAnsi" w:hAnsiTheme="minorHAnsi" w:cstheme="minorHAnsi"/>
        </w:rPr>
        <w:t>Le potage du soir est offert lorsque le Résident prend le repas de midi</w:t>
      </w:r>
      <w:r>
        <w:rPr>
          <w:rFonts w:asciiTheme="minorHAnsi" w:hAnsiTheme="minorHAnsi" w:cstheme="minorHAnsi"/>
        </w:rPr>
        <w:t xml:space="preserve">. </w:t>
      </w:r>
    </w:p>
    <w:p w14:paraId="2773473E" w14:textId="4A9075B7" w:rsidR="00BE063A" w:rsidRDefault="00BE063A" w:rsidP="008E7268">
      <w:pPr>
        <w:pStyle w:val="Corpsdetex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tarif pour le repas invité est également de 1</w:t>
      </w:r>
      <w:r w:rsidR="006C0A31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€. </w:t>
      </w:r>
    </w:p>
    <w:p w14:paraId="4CFEE6B6" w14:textId="6EF0EC0B" w:rsidR="00622640" w:rsidRDefault="00401453" w:rsidP="00622640">
      <w:pPr>
        <w:pStyle w:val="Corpsdetex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potage </w:t>
      </w:r>
      <w:r w:rsidR="00BE063A">
        <w:rPr>
          <w:rFonts w:asciiTheme="minorHAnsi" w:hAnsiTheme="minorHAnsi" w:cstheme="minorHAnsi"/>
        </w:rPr>
        <w:t>peut être</w:t>
      </w:r>
      <w:r w:rsidR="00D03654">
        <w:rPr>
          <w:rFonts w:asciiTheme="minorHAnsi" w:hAnsiTheme="minorHAnsi" w:cstheme="minorHAnsi"/>
        </w:rPr>
        <w:t xml:space="preserve"> vendu</w:t>
      </w:r>
      <w:r>
        <w:rPr>
          <w:rFonts w:asciiTheme="minorHAnsi" w:hAnsiTheme="minorHAnsi" w:cstheme="minorHAnsi"/>
        </w:rPr>
        <w:t xml:space="preserve"> seul au tarif de 1.50€ l’unité</w:t>
      </w:r>
      <w:r w:rsidR="00D06936">
        <w:rPr>
          <w:rFonts w:asciiTheme="minorHAnsi" w:hAnsiTheme="minorHAnsi" w:cstheme="minorHAnsi"/>
        </w:rPr>
        <w:t xml:space="preserve">. </w:t>
      </w:r>
    </w:p>
    <w:p w14:paraId="201541D9" w14:textId="4E6309FB" w:rsidR="00D60BC6" w:rsidRDefault="002B2D61" w:rsidP="00D60BC6">
      <w:pPr>
        <w:pStyle w:val="Corpsdetex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Dans </w:t>
      </w:r>
      <w:r w:rsidR="00401453">
        <w:rPr>
          <w:rFonts w:asciiTheme="minorHAnsi" w:hAnsiTheme="minorHAnsi" w:cstheme="minorHAnsi"/>
        </w:rPr>
        <w:t xml:space="preserve">le cadre des actions de prévention </w:t>
      </w:r>
      <w:r w:rsidR="0059491F">
        <w:rPr>
          <w:rFonts w:asciiTheme="minorHAnsi" w:hAnsiTheme="minorHAnsi" w:cstheme="minorHAnsi"/>
        </w:rPr>
        <w:t>concernant</w:t>
      </w:r>
      <w:r w:rsidR="00401453">
        <w:rPr>
          <w:rFonts w:asciiTheme="minorHAnsi" w:hAnsiTheme="minorHAnsi" w:cstheme="minorHAnsi"/>
        </w:rPr>
        <w:t xml:space="preserve"> la nutrition et l’intégration sociale</w:t>
      </w:r>
      <w:r w:rsidR="0059491F">
        <w:rPr>
          <w:rFonts w:asciiTheme="minorHAnsi" w:hAnsiTheme="minorHAnsi" w:cstheme="minorHAnsi"/>
        </w:rPr>
        <w:t>,</w:t>
      </w:r>
      <w:r w:rsidR="00401453">
        <w:rPr>
          <w:rFonts w:asciiTheme="minorHAnsi" w:hAnsiTheme="minorHAnsi" w:cstheme="minorHAnsi"/>
        </w:rPr>
        <w:t xml:space="preserve"> </w:t>
      </w:r>
      <w:r w:rsidR="00622640">
        <w:rPr>
          <w:rFonts w:asciiTheme="minorHAnsi" w:hAnsiTheme="minorHAnsi" w:cstheme="minorHAnsi"/>
        </w:rPr>
        <w:t xml:space="preserve">il est demandé au </w:t>
      </w:r>
      <w:r w:rsidR="00622640" w:rsidRPr="002B2D61">
        <w:rPr>
          <w:rFonts w:asciiTheme="minorHAnsi" w:hAnsiTheme="minorHAnsi" w:cstheme="minorHAnsi"/>
          <w:b/>
          <w:bCs/>
        </w:rPr>
        <w:t>résident entra</w:t>
      </w:r>
      <w:r w:rsidR="00401453" w:rsidRPr="002B2D61">
        <w:rPr>
          <w:rFonts w:asciiTheme="minorHAnsi" w:hAnsiTheme="minorHAnsi" w:cstheme="minorHAnsi"/>
          <w:b/>
          <w:bCs/>
        </w:rPr>
        <w:t>nt de prendre obligatoirement</w:t>
      </w:r>
      <w:r w:rsidR="00401453">
        <w:rPr>
          <w:rFonts w:asciiTheme="minorHAnsi" w:hAnsiTheme="minorHAnsi" w:cstheme="minorHAnsi"/>
        </w:rPr>
        <w:t xml:space="preserve"> </w:t>
      </w:r>
      <w:r w:rsidR="00401453" w:rsidRPr="002B2D61">
        <w:rPr>
          <w:rFonts w:asciiTheme="minorHAnsi" w:hAnsiTheme="minorHAnsi" w:cstheme="minorHAnsi"/>
          <w:b/>
          <w:bCs/>
        </w:rPr>
        <w:t xml:space="preserve">trois </w:t>
      </w:r>
      <w:r w:rsidR="00622640" w:rsidRPr="002B2D61">
        <w:rPr>
          <w:rFonts w:asciiTheme="minorHAnsi" w:hAnsiTheme="minorHAnsi" w:cstheme="minorHAnsi"/>
          <w:b/>
          <w:bCs/>
        </w:rPr>
        <w:t>repas par semaine</w:t>
      </w:r>
      <w:r w:rsidR="00401453">
        <w:rPr>
          <w:rFonts w:asciiTheme="minorHAnsi" w:hAnsiTheme="minorHAnsi" w:cstheme="minorHAnsi"/>
        </w:rPr>
        <w:t xml:space="preserve">. </w:t>
      </w:r>
    </w:p>
    <w:p w14:paraId="1128E762" w14:textId="77777777" w:rsidR="00B33DA8" w:rsidRDefault="00B33DA8" w:rsidP="00D60BC6">
      <w:pPr>
        <w:pStyle w:val="Corpsdetexte"/>
        <w:rPr>
          <w:rFonts w:asciiTheme="minorHAnsi" w:hAnsiTheme="minorHAnsi" w:cstheme="minorHAnsi"/>
        </w:rPr>
      </w:pPr>
    </w:p>
    <w:p w14:paraId="09FE1FB3" w14:textId="77777777" w:rsidR="00B33DA8" w:rsidRDefault="00B33DA8" w:rsidP="00D60BC6">
      <w:pPr>
        <w:pStyle w:val="Corpsdetexte"/>
        <w:rPr>
          <w:rFonts w:asciiTheme="minorHAnsi" w:hAnsiTheme="minorHAnsi" w:cstheme="minorHAnsi"/>
        </w:rPr>
      </w:pPr>
    </w:p>
    <w:p w14:paraId="6CA0ED58" w14:textId="77777777" w:rsidR="00B33DA8" w:rsidRDefault="00B33DA8" w:rsidP="00D60BC6">
      <w:pPr>
        <w:pStyle w:val="Corpsdetexte"/>
        <w:rPr>
          <w:rFonts w:asciiTheme="minorHAnsi" w:hAnsiTheme="minorHAnsi" w:cstheme="minorHAnsi"/>
        </w:rPr>
      </w:pPr>
    </w:p>
    <w:p w14:paraId="401E905B" w14:textId="77777777" w:rsidR="00B33DA8" w:rsidRDefault="00B33DA8" w:rsidP="00D60BC6">
      <w:pPr>
        <w:pStyle w:val="Corpsdetexte"/>
        <w:rPr>
          <w:rFonts w:asciiTheme="minorHAnsi" w:hAnsiTheme="minorHAnsi" w:cstheme="minorHAnsi"/>
        </w:rPr>
      </w:pPr>
    </w:p>
    <w:p w14:paraId="3B1ADE81" w14:textId="77777777" w:rsidR="00B33DA8" w:rsidRDefault="00B33DA8" w:rsidP="00D60BC6">
      <w:pPr>
        <w:pStyle w:val="Corpsdetexte"/>
        <w:rPr>
          <w:rFonts w:asciiTheme="minorHAnsi" w:hAnsiTheme="minorHAnsi" w:cstheme="minorHAnsi"/>
        </w:rPr>
      </w:pPr>
    </w:p>
    <w:p w14:paraId="6A8BE33E" w14:textId="6F94D0CB" w:rsidR="00D60BC6" w:rsidRPr="00D60BC6" w:rsidRDefault="00622640" w:rsidP="00D60BC6">
      <w:pPr>
        <w:pStyle w:val="Corpsdetex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Sur demande</w:t>
      </w:r>
      <w:r w:rsidR="0059491F">
        <w:rPr>
          <w:rFonts w:asciiTheme="minorHAnsi" w:hAnsiTheme="minorHAnsi" w:cstheme="minorHAnsi"/>
        </w:rPr>
        <w:t>s spécifiques, le repas</w:t>
      </w:r>
      <w:r w:rsidRPr="00D60BC6">
        <w:rPr>
          <w:rFonts w:asciiTheme="minorHAnsi" w:hAnsiTheme="minorHAnsi" w:cstheme="minorHAnsi"/>
        </w:rPr>
        <w:t xml:space="preserve"> peut être porté dans l’appartement</w:t>
      </w:r>
      <w:r>
        <w:rPr>
          <w:rFonts w:asciiTheme="minorHAnsi" w:hAnsiTheme="minorHAnsi" w:cstheme="minorHAnsi"/>
        </w:rPr>
        <w:t xml:space="preserve"> du Résident avec un supplément de 0.5</w:t>
      </w:r>
      <w:r w:rsidR="00F53903">
        <w:rPr>
          <w:rFonts w:asciiTheme="minorHAnsi" w:hAnsiTheme="minorHAnsi" w:cstheme="minorHAnsi"/>
        </w:rPr>
        <w:t xml:space="preserve">0 </w:t>
      </w:r>
      <w:r>
        <w:rPr>
          <w:rFonts w:asciiTheme="minorHAnsi" w:hAnsiTheme="minorHAnsi" w:cstheme="minorHAnsi"/>
        </w:rPr>
        <w:t>€ si la personne ne peut pas se déplacer ou 2</w:t>
      </w:r>
      <w:r w:rsidR="006C0A31">
        <w:rPr>
          <w:rFonts w:asciiTheme="minorHAnsi" w:hAnsiTheme="minorHAnsi" w:cstheme="minorHAnsi"/>
        </w:rPr>
        <w:t>.50</w:t>
      </w:r>
      <w:r w:rsidR="00F5390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€ si pour convenance personnelle. </w:t>
      </w:r>
    </w:p>
    <w:p w14:paraId="512C39AC" w14:textId="70469906" w:rsidR="00D60BC6" w:rsidRDefault="00D60BC6" w:rsidP="009828CF">
      <w:pPr>
        <w:jc w:val="both"/>
        <w:rPr>
          <w:i/>
          <w:color w:val="000000"/>
        </w:rPr>
      </w:pPr>
    </w:p>
    <w:p w14:paraId="07704266" w14:textId="77777777" w:rsidR="009828CF" w:rsidRDefault="009828CF" w:rsidP="009828CF">
      <w:pPr>
        <w:jc w:val="both"/>
        <w:rPr>
          <w:i/>
          <w:color w:val="000000"/>
        </w:rPr>
      </w:pPr>
      <w:r>
        <w:rPr>
          <w:i/>
          <w:color w:val="000000"/>
        </w:rPr>
        <w:tab/>
      </w:r>
      <w:r w:rsidRPr="001E247E">
        <w:rPr>
          <w:b/>
          <w:bCs/>
          <w:i/>
          <w:color w:val="000000"/>
        </w:rPr>
        <w:t>A l’entrée, il est perçu un dépôt de garantie d’un montant égal à 30 jours de loyer</w:t>
      </w:r>
      <w:r>
        <w:rPr>
          <w:i/>
          <w:color w:val="000000"/>
        </w:rPr>
        <w:t>.</w:t>
      </w:r>
    </w:p>
    <w:p w14:paraId="78AFF494" w14:textId="77777777" w:rsidR="009828CF" w:rsidRDefault="009828CF" w:rsidP="009828CF">
      <w:pPr>
        <w:jc w:val="both"/>
        <w:rPr>
          <w:i/>
          <w:color w:val="000000"/>
        </w:rPr>
      </w:pPr>
    </w:p>
    <w:p w14:paraId="76E83B94" w14:textId="3F108DAD" w:rsidR="00AD08CC" w:rsidRDefault="008E6790" w:rsidP="008E6790">
      <w:pPr>
        <w:jc w:val="both"/>
        <w:rPr>
          <w:i/>
          <w:color w:val="000000"/>
        </w:rPr>
      </w:pPr>
      <w:r>
        <w:rPr>
          <w:i/>
          <w:color w:val="000000"/>
        </w:rPr>
        <w:t>Les demandes d’entrée</w:t>
      </w:r>
      <w:r w:rsidR="00AD08CC">
        <w:rPr>
          <w:i/>
          <w:color w:val="000000"/>
        </w:rPr>
        <w:t xml:space="preserve"> sont prises en compte en </w:t>
      </w:r>
      <w:r w:rsidR="009828CF">
        <w:rPr>
          <w:i/>
          <w:color w:val="000000"/>
        </w:rPr>
        <w:t>remplissant le dossier</w:t>
      </w:r>
      <w:r>
        <w:rPr>
          <w:i/>
          <w:color w:val="000000"/>
        </w:rPr>
        <w:t xml:space="preserve"> d’admission</w:t>
      </w:r>
      <w:r w:rsidR="009828CF">
        <w:rPr>
          <w:i/>
          <w:color w:val="000000"/>
        </w:rPr>
        <w:t>.</w:t>
      </w:r>
      <w:r>
        <w:rPr>
          <w:i/>
          <w:color w:val="000000"/>
        </w:rPr>
        <w:t xml:space="preserve"> </w:t>
      </w:r>
      <w:r w:rsidR="00AD08CC">
        <w:rPr>
          <w:i/>
          <w:color w:val="000000"/>
        </w:rPr>
        <w:t>Lors de votre entrée</w:t>
      </w:r>
      <w:r w:rsidR="009828CF">
        <w:rPr>
          <w:i/>
          <w:color w:val="000000"/>
        </w:rPr>
        <w:t xml:space="preserve"> dans la Résidence, il vous sera demandé un certificat attestant que</w:t>
      </w:r>
      <w:r w:rsidR="00966A86">
        <w:rPr>
          <w:i/>
          <w:color w:val="000000"/>
        </w:rPr>
        <w:t xml:space="preserve"> </w:t>
      </w:r>
      <w:r w:rsidR="009828CF">
        <w:rPr>
          <w:i/>
          <w:color w:val="000000"/>
        </w:rPr>
        <w:t>:</w:t>
      </w:r>
    </w:p>
    <w:p w14:paraId="317376E9" w14:textId="77777777" w:rsidR="008E6790" w:rsidRDefault="008E6790" w:rsidP="008E6790">
      <w:pPr>
        <w:jc w:val="both"/>
        <w:rPr>
          <w:i/>
          <w:color w:val="000000"/>
        </w:rPr>
      </w:pPr>
    </w:p>
    <w:p w14:paraId="1CD76C23" w14:textId="4273E338" w:rsidR="009828CF" w:rsidRPr="00981D9B" w:rsidRDefault="00966A86" w:rsidP="009828CF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V</w:t>
      </w:r>
      <w:r w:rsidR="009828CF" w:rsidRPr="00981D9B">
        <w:rPr>
          <w:rFonts w:asciiTheme="minorHAnsi" w:hAnsiTheme="minorHAnsi" w:cstheme="minorHAnsi"/>
          <w:i/>
          <w:color w:val="000000"/>
        </w:rPr>
        <w:t>otre GIR (Groupe Iso Ressource) est égal à 5 ou 6, c’est-à-dire que votre état de santé vous permet de réaliser les gestes de la vie courante.</w:t>
      </w:r>
      <w:r w:rsidR="008E6790">
        <w:rPr>
          <w:rFonts w:asciiTheme="minorHAnsi" w:hAnsiTheme="minorHAnsi" w:cstheme="minorHAnsi"/>
          <w:i/>
          <w:color w:val="000000"/>
        </w:rPr>
        <w:t xml:space="preserve"> Dans le cadre de l’agrément résidence autonomie, les personnes en GIR 4 pourront également être admises</w:t>
      </w:r>
      <w:r w:rsidR="006E0E93">
        <w:rPr>
          <w:rFonts w:asciiTheme="minorHAnsi" w:hAnsiTheme="minorHAnsi" w:cstheme="minorHAnsi"/>
          <w:i/>
          <w:color w:val="000000"/>
        </w:rPr>
        <w:t xml:space="preserve"> sous certaines conditions</w:t>
      </w:r>
      <w:r w:rsidR="008E6790">
        <w:rPr>
          <w:rFonts w:asciiTheme="minorHAnsi" w:hAnsiTheme="minorHAnsi" w:cstheme="minorHAnsi"/>
          <w:i/>
          <w:color w:val="000000"/>
        </w:rPr>
        <w:t>.</w:t>
      </w:r>
    </w:p>
    <w:p w14:paraId="0F5C4559" w14:textId="77777777" w:rsidR="009828CF" w:rsidRPr="00981D9B" w:rsidRDefault="009828CF" w:rsidP="009828CF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000000"/>
        </w:rPr>
      </w:pPr>
      <w:r w:rsidRPr="00981D9B">
        <w:rPr>
          <w:rFonts w:asciiTheme="minorHAnsi" w:hAnsiTheme="minorHAnsi" w:cstheme="minorHAnsi"/>
          <w:i/>
          <w:color w:val="000000"/>
        </w:rPr>
        <w:t>Vous n’êtes pas atteint de maladie contagieuse.</w:t>
      </w:r>
    </w:p>
    <w:p w14:paraId="61DD1782" w14:textId="77777777" w:rsidR="009828CF" w:rsidRDefault="009828CF" w:rsidP="009828CF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000000"/>
        </w:rPr>
      </w:pPr>
      <w:r w:rsidRPr="00981D9B">
        <w:rPr>
          <w:rFonts w:asciiTheme="minorHAnsi" w:hAnsiTheme="minorHAnsi" w:cstheme="minorHAnsi"/>
          <w:i/>
          <w:color w:val="000000"/>
        </w:rPr>
        <w:t xml:space="preserve">Vous n’êtes pas atteint de troubles psychiatriques. </w:t>
      </w:r>
    </w:p>
    <w:p w14:paraId="79DBCE8F" w14:textId="0CC43CF4" w:rsidR="009828CF" w:rsidRDefault="006E0E93" w:rsidP="006E0E93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000000"/>
        </w:rPr>
      </w:pPr>
      <w:proofErr w:type="spellStart"/>
      <w:r>
        <w:rPr>
          <w:rFonts w:asciiTheme="minorHAnsi" w:hAnsiTheme="minorHAnsi" w:cstheme="minorHAnsi"/>
          <w:i/>
          <w:color w:val="000000"/>
        </w:rPr>
        <w:t>Etre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 âgé</w:t>
      </w:r>
      <w:r w:rsidR="00966A86">
        <w:rPr>
          <w:rFonts w:asciiTheme="minorHAnsi" w:hAnsiTheme="minorHAnsi" w:cstheme="minorHAnsi"/>
          <w:i/>
          <w:color w:val="000000"/>
        </w:rPr>
        <w:t>(e)</w:t>
      </w:r>
      <w:r>
        <w:rPr>
          <w:rFonts w:asciiTheme="minorHAnsi" w:hAnsiTheme="minorHAnsi" w:cstheme="minorHAnsi"/>
          <w:i/>
          <w:color w:val="000000"/>
        </w:rPr>
        <w:t xml:space="preserve"> de plus de 60 ans</w:t>
      </w:r>
      <w:r w:rsidR="00966A86">
        <w:rPr>
          <w:rFonts w:asciiTheme="minorHAnsi" w:hAnsiTheme="minorHAnsi" w:cstheme="minorHAnsi"/>
          <w:i/>
          <w:color w:val="000000"/>
        </w:rPr>
        <w:t>.</w:t>
      </w:r>
    </w:p>
    <w:p w14:paraId="254E81E3" w14:textId="77777777" w:rsidR="0049776E" w:rsidRDefault="0049776E" w:rsidP="009828CF">
      <w:pPr>
        <w:rPr>
          <w:i/>
          <w:color w:val="000000"/>
        </w:rPr>
      </w:pPr>
    </w:p>
    <w:p w14:paraId="53BFFCB4" w14:textId="54531463" w:rsidR="008531DB" w:rsidRPr="008531DB" w:rsidRDefault="008531DB" w:rsidP="008531DB">
      <w:pPr>
        <w:jc w:val="both"/>
        <w:rPr>
          <w:i/>
          <w:color w:val="000000"/>
        </w:rPr>
      </w:pPr>
      <w:r w:rsidRPr="008531DB">
        <w:rPr>
          <w:i/>
          <w:color w:val="000000"/>
        </w:rPr>
        <w:t>Je me tiens à votre disposition si vous</w:t>
      </w:r>
      <w:r w:rsidR="0059491F">
        <w:rPr>
          <w:i/>
          <w:color w:val="000000"/>
        </w:rPr>
        <w:t xml:space="preserve"> souhaitez visiter ou des informations complémentaires</w:t>
      </w:r>
      <w:r w:rsidRPr="008531DB">
        <w:rPr>
          <w:i/>
          <w:color w:val="000000"/>
        </w:rPr>
        <w:t>.</w:t>
      </w:r>
    </w:p>
    <w:p w14:paraId="69C2D888" w14:textId="77777777" w:rsidR="008531DB" w:rsidRPr="008531DB" w:rsidRDefault="008531DB" w:rsidP="008531DB">
      <w:pPr>
        <w:jc w:val="both"/>
        <w:rPr>
          <w:i/>
          <w:color w:val="000000"/>
        </w:rPr>
      </w:pPr>
    </w:p>
    <w:p w14:paraId="1B22C01D" w14:textId="06BFFCAF" w:rsidR="009828CF" w:rsidRPr="008531DB" w:rsidRDefault="009828CF" w:rsidP="008531DB">
      <w:pPr>
        <w:pStyle w:val="Corpsdetexte"/>
        <w:rPr>
          <w:rFonts w:asciiTheme="minorHAnsi" w:hAnsiTheme="minorHAnsi" w:cstheme="minorHAnsi"/>
        </w:rPr>
      </w:pPr>
      <w:r w:rsidRPr="008531DB">
        <w:rPr>
          <w:rFonts w:asciiTheme="minorHAnsi" w:hAnsiTheme="minorHAnsi" w:cstheme="minorHAnsi"/>
        </w:rPr>
        <w:t>Je vous</w:t>
      </w:r>
      <w:r w:rsidR="0059491F">
        <w:rPr>
          <w:rFonts w:asciiTheme="minorHAnsi" w:hAnsiTheme="minorHAnsi" w:cstheme="minorHAnsi"/>
        </w:rPr>
        <w:t xml:space="preserve"> prie d’agréer,</w:t>
      </w:r>
      <w:r w:rsidR="00B837F6" w:rsidRPr="008531DB">
        <w:rPr>
          <w:rFonts w:asciiTheme="minorHAnsi" w:hAnsiTheme="minorHAnsi" w:cstheme="minorHAnsi"/>
        </w:rPr>
        <w:t xml:space="preserve"> Madame</w:t>
      </w:r>
      <w:r w:rsidRPr="008531DB">
        <w:rPr>
          <w:rFonts w:asciiTheme="minorHAnsi" w:hAnsiTheme="minorHAnsi" w:cstheme="minorHAnsi"/>
        </w:rPr>
        <w:t>, Monsieur, l’expression de mes sentiments distingués.</w:t>
      </w:r>
      <w:r w:rsidRPr="008531DB">
        <w:rPr>
          <w:rFonts w:asciiTheme="minorHAnsi" w:hAnsiTheme="minorHAnsi" w:cstheme="minorHAnsi"/>
        </w:rPr>
        <w:tab/>
      </w:r>
      <w:r w:rsidRPr="00981D9B">
        <w:rPr>
          <w:rFonts w:asciiTheme="minorHAnsi" w:hAnsiTheme="minorHAnsi" w:cstheme="minorHAnsi"/>
        </w:rPr>
        <w:tab/>
      </w:r>
    </w:p>
    <w:p w14:paraId="0CEEBBA6" w14:textId="2F763669" w:rsidR="00C26320" w:rsidRDefault="00B837F6" w:rsidP="00B837F6">
      <w:pPr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="008531DB">
        <w:rPr>
          <w:i/>
          <w:color w:val="000000"/>
        </w:rPr>
        <w:tab/>
      </w:r>
      <w:r w:rsidR="008531DB">
        <w:rPr>
          <w:i/>
          <w:color w:val="000000"/>
        </w:rPr>
        <w:tab/>
      </w:r>
      <w:r w:rsidR="008531DB">
        <w:rPr>
          <w:i/>
          <w:color w:val="000000"/>
        </w:rPr>
        <w:tab/>
        <w:t xml:space="preserve">La Directrice, </w:t>
      </w:r>
    </w:p>
    <w:p w14:paraId="1C9477DF" w14:textId="059688EE" w:rsidR="00B837F6" w:rsidRPr="00B837F6" w:rsidRDefault="008531DB" w:rsidP="00B837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31DB">
        <w:rPr>
          <w:rFonts w:eastAsia="Times" w:cstheme="minorHAnsi"/>
          <w:iCs/>
          <w:color w:val="000000"/>
          <w:lang w:eastAsia="fr-FR"/>
        </w:rPr>
        <w:t xml:space="preserve">Fanny </w:t>
      </w:r>
      <w:r w:rsidR="00D06936">
        <w:rPr>
          <w:rFonts w:eastAsia="Times" w:cstheme="minorHAnsi"/>
          <w:iCs/>
          <w:color w:val="000000"/>
          <w:lang w:eastAsia="fr-FR"/>
        </w:rPr>
        <w:t>CHEVALIER</w:t>
      </w:r>
    </w:p>
    <w:p w14:paraId="68B13A2B" w14:textId="77777777" w:rsidR="00C26320" w:rsidRDefault="00C26320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1A4608EC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6D98DFE5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4A83E94E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5369BF02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776005C3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15B6C7EB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0F17B380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14F88721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39994500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31987FD3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59823A5F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2A7ABF8D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79D8F6D4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02CD2A40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4138FA0C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69A0BF74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136D23B7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5EDD7B8D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5385A622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32813ACE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4914C963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408958E8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448F0CBB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6CE57CA3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72A43D65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6992B4CD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7178438D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61A0C98F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60754B6C" w14:textId="77777777" w:rsidR="00B33DA8" w:rsidRDefault="00B33DA8" w:rsidP="00C26320">
      <w:pPr>
        <w:ind w:left="-1134" w:right="-999"/>
        <w:jc w:val="center"/>
        <w:rPr>
          <w:rFonts w:ascii="Arial Rounded MT Bold" w:hAnsi="Arial Rounded MT Bold"/>
          <w:sz w:val="20"/>
          <w:szCs w:val="20"/>
        </w:rPr>
      </w:pPr>
    </w:p>
    <w:p w14:paraId="72117BCE" w14:textId="77777777" w:rsidR="001B5BEF" w:rsidRDefault="00C26320" w:rsidP="001B5BEF">
      <w:pPr>
        <w:ind w:left="-1134" w:right="-999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                </w:t>
      </w:r>
    </w:p>
    <w:p w14:paraId="23C7752A" w14:textId="5E22BA61" w:rsidR="00C26320" w:rsidRDefault="001B5BEF" w:rsidP="001B5BEF">
      <w:pPr>
        <w:ind w:left="-1134" w:right="-999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                 </w:t>
      </w:r>
      <w:r w:rsidR="00E77B93">
        <w:rPr>
          <w:rFonts w:ascii="Arial Rounded MT Bold" w:hAnsi="Arial Rounded MT Bold"/>
          <w:sz w:val="20"/>
          <w:szCs w:val="20"/>
        </w:rPr>
        <w:t xml:space="preserve"> 27, </w:t>
      </w:r>
      <w:proofErr w:type="gramStart"/>
      <w:r w:rsidR="00E77B93">
        <w:rPr>
          <w:rFonts w:ascii="Arial Rounded MT Bold" w:hAnsi="Arial Rounded MT Bold"/>
          <w:sz w:val="20"/>
          <w:szCs w:val="20"/>
        </w:rPr>
        <w:t>rue  Jeanne</w:t>
      </w:r>
      <w:proofErr w:type="gramEnd"/>
      <w:r w:rsidR="00E77B93">
        <w:rPr>
          <w:rFonts w:ascii="Arial Rounded MT Bold" w:hAnsi="Arial Rounded MT Bold"/>
          <w:sz w:val="20"/>
          <w:szCs w:val="20"/>
        </w:rPr>
        <w:t xml:space="preserve"> d’Arc - 63200 RIOM</w:t>
      </w:r>
      <w:r w:rsidR="00C26320">
        <w:rPr>
          <w:rFonts w:ascii="Arial Rounded MT Bold" w:hAnsi="Arial Rounded MT Bold"/>
          <w:sz w:val="20"/>
          <w:szCs w:val="20"/>
        </w:rPr>
        <w:t xml:space="preserve">                                                     </w:t>
      </w:r>
      <w:r w:rsidR="0059491F">
        <w:rPr>
          <w:rFonts w:ascii="Arial Rounded MT Bold" w:hAnsi="Arial Rounded MT Bold"/>
          <w:sz w:val="20"/>
          <w:szCs w:val="20"/>
        </w:rPr>
        <w:t xml:space="preserve">    </w:t>
      </w:r>
      <w:r w:rsidR="00C26320">
        <w:rPr>
          <w:rFonts w:ascii="Arial Rounded MT Bold" w:hAnsi="Arial Rounded MT Bold"/>
          <w:sz w:val="20"/>
          <w:szCs w:val="20"/>
        </w:rPr>
        <w:t>Siret n°</w:t>
      </w:r>
      <w:r w:rsidR="007F4F5B">
        <w:rPr>
          <w:rFonts w:ascii="Arial Rounded MT Bold" w:hAnsi="Arial Rounded MT Bold"/>
          <w:sz w:val="20"/>
          <w:szCs w:val="20"/>
        </w:rPr>
        <w:t>824 688 667 00016</w:t>
      </w:r>
    </w:p>
    <w:p w14:paraId="35E69251" w14:textId="624456B3" w:rsidR="00C26320" w:rsidRPr="00C26320" w:rsidRDefault="00C26320" w:rsidP="00C26320">
      <w:pPr>
        <w:ind w:left="-1134" w:right="-999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                 </w:t>
      </w:r>
      <w:r w:rsidR="001B5BEF">
        <w:rPr>
          <w:rFonts w:ascii="Arial Rounded MT Bold" w:hAnsi="Arial Rounded MT Bold"/>
          <w:sz w:val="20"/>
          <w:szCs w:val="20"/>
        </w:rPr>
        <w:t xml:space="preserve"> </w:t>
      </w:r>
      <w:r>
        <w:rPr>
          <w:rFonts w:ascii="Arial Rounded MT Bold" w:hAnsi="Arial Rounded MT Bold"/>
          <w:sz w:val="20"/>
          <w:szCs w:val="20"/>
        </w:rPr>
        <w:t>Tel : 04.73.64.25.25                                                                                       Mail </w:t>
      </w:r>
      <w:r w:rsidR="00B51E38">
        <w:rPr>
          <w:rFonts w:ascii="Arial Rounded MT Bold" w:hAnsi="Arial Rounded MT Bold"/>
          <w:sz w:val="20"/>
          <w:szCs w:val="20"/>
        </w:rPr>
        <w:t>: contact@residencejeannedarc.org</w:t>
      </w:r>
    </w:p>
    <w:sectPr w:rsidR="00C26320" w:rsidRPr="00C26320" w:rsidSect="001B5BEF">
      <w:pgSz w:w="11900" w:h="16820"/>
      <w:pgMar w:top="675" w:right="1418" w:bottom="-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50AD6"/>
    <w:multiLevelType w:val="hybridMultilevel"/>
    <w:tmpl w:val="17045D88"/>
    <w:lvl w:ilvl="0" w:tplc="DE981760">
      <w:start w:val="125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D067A28"/>
    <w:multiLevelType w:val="hybridMultilevel"/>
    <w:tmpl w:val="D6E00F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30EDF"/>
    <w:multiLevelType w:val="hybridMultilevel"/>
    <w:tmpl w:val="088A147A"/>
    <w:lvl w:ilvl="0" w:tplc="695C6AFE">
      <w:start w:val="1250"/>
      <w:numFmt w:val="bullet"/>
      <w:lvlText w:val="-"/>
      <w:lvlJc w:val="left"/>
      <w:pPr>
        <w:ind w:left="108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CB7B7C"/>
    <w:multiLevelType w:val="hybridMultilevel"/>
    <w:tmpl w:val="7164885C"/>
    <w:lvl w:ilvl="0" w:tplc="683E8108">
      <w:start w:val="1250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6189F"/>
    <w:multiLevelType w:val="hybridMultilevel"/>
    <w:tmpl w:val="54B2A3B0"/>
    <w:lvl w:ilvl="0" w:tplc="CED0AC58">
      <w:start w:val="1250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15A"/>
    <w:multiLevelType w:val="hybridMultilevel"/>
    <w:tmpl w:val="1FDC9B7A"/>
    <w:lvl w:ilvl="0" w:tplc="6860ABF4">
      <w:start w:val="6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14083"/>
    <w:multiLevelType w:val="hybridMultilevel"/>
    <w:tmpl w:val="0CE88C88"/>
    <w:lvl w:ilvl="0" w:tplc="D0780C9C">
      <w:start w:val="1250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E6C28"/>
    <w:multiLevelType w:val="hybridMultilevel"/>
    <w:tmpl w:val="8C028AFC"/>
    <w:lvl w:ilvl="0" w:tplc="EC0413A2">
      <w:start w:val="1250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B5674"/>
    <w:multiLevelType w:val="hybridMultilevel"/>
    <w:tmpl w:val="CD5A9A32"/>
    <w:lvl w:ilvl="0" w:tplc="B1D60AC6">
      <w:start w:val="12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0796F"/>
    <w:multiLevelType w:val="hybridMultilevel"/>
    <w:tmpl w:val="E1BA5E3E"/>
    <w:lvl w:ilvl="0" w:tplc="B95A3FAA">
      <w:start w:val="1250"/>
      <w:numFmt w:val="bullet"/>
      <w:lvlText w:val="-"/>
      <w:lvlJc w:val="left"/>
      <w:pPr>
        <w:ind w:left="108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1777182">
    <w:abstractNumId w:val="1"/>
  </w:num>
  <w:num w:numId="2" w16cid:durableId="887642189">
    <w:abstractNumId w:val="0"/>
  </w:num>
  <w:num w:numId="3" w16cid:durableId="1146319581">
    <w:abstractNumId w:val="6"/>
  </w:num>
  <w:num w:numId="4" w16cid:durableId="468717454">
    <w:abstractNumId w:val="9"/>
  </w:num>
  <w:num w:numId="5" w16cid:durableId="532771974">
    <w:abstractNumId w:val="8"/>
  </w:num>
  <w:num w:numId="6" w16cid:durableId="723256007">
    <w:abstractNumId w:val="4"/>
  </w:num>
  <w:num w:numId="7" w16cid:durableId="1136609055">
    <w:abstractNumId w:val="7"/>
  </w:num>
  <w:num w:numId="8" w16cid:durableId="1094597638">
    <w:abstractNumId w:val="2"/>
  </w:num>
  <w:num w:numId="9" w16cid:durableId="1962303366">
    <w:abstractNumId w:val="3"/>
  </w:num>
  <w:num w:numId="10" w16cid:durableId="2087066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20"/>
    <w:rsid w:val="0004670D"/>
    <w:rsid w:val="00096D5F"/>
    <w:rsid w:val="000E6617"/>
    <w:rsid w:val="000F4702"/>
    <w:rsid w:val="001000EF"/>
    <w:rsid w:val="00140716"/>
    <w:rsid w:val="001500DF"/>
    <w:rsid w:val="001B5BEF"/>
    <w:rsid w:val="001E247E"/>
    <w:rsid w:val="00203F8A"/>
    <w:rsid w:val="0027240D"/>
    <w:rsid w:val="0028369B"/>
    <w:rsid w:val="002B2D61"/>
    <w:rsid w:val="00304EE3"/>
    <w:rsid w:val="00367086"/>
    <w:rsid w:val="00385DCC"/>
    <w:rsid w:val="00391489"/>
    <w:rsid w:val="003A173B"/>
    <w:rsid w:val="003A2892"/>
    <w:rsid w:val="003B438E"/>
    <w:rsid w:val="00401453"/>
    <w:rsid w:val="0046294C"/>
    <w:rsid w:val="0049776E"/>
    <w:rsid w:val="004C2B21"/>
    <w:rsid w:val="004D0092"/>
    <w:rsid w:val="004D1967"/>
    <w:rsid w:val="0059491F"/>
    <w:rsid w:val="005E7324"/>
    <w:rsid w:val="005F5272"/>
    <w:rsid w:val="00603124"/>
    <w:rsid w:val="00622640"/>
    <w:rsid w:val="00647D84"/>
    <w:rsid w:val="0067006F"/>
    <w:rsid w:val="006910F8"/>
    <w:rsid w:val="006C0A31"/>
    <w:rsid w:val="006E0E93"/>
    <w:rsid w:val="0071480B"/>
    <w:rsid w:val="00767895"/>
    <w:rsid w:val="00772528"/>
    <w:rsid w:val="0078004C"/>
    <w:rsid w:val="0079029F"/>
    <w:rsid w:val="007A07BF"/>
    <w:rsid w:val="007E0F94"/>
    <w:rsid w:val="007E1B53"/>
    <w:rsid w:val="007F4F5B"/>
    <w:rsid w:val="008149A1"/>
    <w:rsid w:val="008461D3"/>
    <w:rsid w:val="008531DB"/>
    <w:rsid w:val="008B1667"/>
    <w:rsid w:val="008B43BE"/>
    <w:rsid w:val="008C0190"/>
    <w:rsid w:val="008D6F67"/>
    <w:rsid w:val="008E6790"/>
    <w:rsid w:val="008E7268"/>
    <w:rsid w:val="0094252D"/>
    <w:rsid w:val="009558CA"/>
    <w:rsid w:val="009604F3"/>
    <w:rsid w:val="00966A86"/>
    <w:rsid w:val="00981D9B"/>
    <w:rsid w:val="009828CF"/>
    <w:rsid w:val="009D7084"/>
    <w:rsid w:val="00A13E28"/>
    <w:rsid w:val="00A212CF"/>
    <w:rsid w:val="00A4593E"/>
    <w:rsid w:val="00A63375"/>
    <w:rsid w:val="00A6720E"/>
    <w:rsid w:val="00AA471D"/>
    <w:rsid w:val="00AD08CC"/>
    <w:rsid w:val="00B33DA8"/>
    <w:rsid w:val="00B471AB"/>
    <w:rsid w:val="00B51E38"/>
    <w:rsid w:val="00B609EF"/>
    <w:rsid w:val="00B837F6"/>
    <w:rsid w:val="00B918E9"/>
    <w:rsid w:val="00BA566D"/>
    <w:rsid w:val="00BA7310"/>
    <w:rsid w:val="00BE063A"/>
    <w:rsid w:val="00BE4A5D"/>
    <w:rsid w:val="00C04E25"/>
    <w:rsid w:val="00C26320"/>
    <w:rsid w:val="00CC0302"/>
    <w:rsid w:val="00D03654"/>
    <w:rsid w:val="00D06936"/>
    <w:rsid w:val="00D56C01"/>
    <w:rsid w:val="00D60BC6"/>
    <w:rsid w:val="00DE4D62"/>
    <w:rsid w:val="00DF79C1"/>
    <w:rsid w:val="00E32F16"/>
    <w:rsid w:val="00E77B93"/>
    <w:rsid w:val="00E8015F"/>
    <w:rsid w:val="00F53903"/>
    <w:rsid w:val="00F94283"/>
    <w:rsid w:val="00FA4AF8"/>
    <w:rsid w:val="00FB1DE2"/>
    <w:rsid w:val="00FB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83C6"/>
  <w15:docId w15:val="{712C721E-1B52-F240-878D-6EED7A31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1E3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E38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nhideWhenUsed/>
    <w:rsid w:val="009828CF"/>
    <w:pPr>
      <w:jc w:val="both"/>
    </w:pPr>
    <w:rPr>
      <w:rFonts w:ascii="Times" w:eastAsia="Times" w:hAnsi="Times" w:cs="Times"/>
      <w:i/>
      <w:iCs/>
      <w:color w:val="00000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828CF"/>
    <w:rPr>
      <w:rFonts w:ascii="Times" w:eastAsia="Times" w:hAnsi="Times" w:cs="Times"/>
      <w:i/>
      <w:iCs/>
      <w:color w:val="000000"/>
      <w:lang w:eastAsia="fr-FR"/>
    </w:rPr>
  </w:style>
  <w:style w:type="paragraph" w:styleId="Paragraphedeliste">
    <w:name w:val="List Paragraph"/>
    <w:basedOn w:val="Normal"/>
    <w:uiPriority w:val="34"/>
    <w:qFormat/>
    <w:rsid w:val="009828CF"/>
    <w:pPr>
      <w:ind w:left="720"/>
      <w:contextualSpacing/>
    </w:pPr>
    <w:rPr>
      <w:rFonts w:ascii="Times" w:eastAsia="Times" w:hAnsi="Times" w:cs="Times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625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Jeanne D'arc</cp:lastModifiedBy>
  <cp:revision>32</cp:revision>
  <cp:lastPrinted>2024-09-10T08:49:00Z</cp:lastPrinted>
  <dcterms:created xsi:type="dcterms:W3CDTF">2021-07-07T10:11:00Z</dcterms:created>
  <dcterms:modified xsi:type="dcterms:W3CDTF">2024-09-10T08:49:00Z</dcterms:modified>
</cp:coreProperties>
</file>